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9078" w14:textId="77777777" w:rsidR="003B3F72" w:rsidRPr="008C03A8" w:rsidRDefault="003B3F72" w:rsidP="003B3F72">
      <w:pPr>
        <w:rPr>
          <w:lang w:val="en-US"/>
        </w:rPr>
      </w:pPr>
    </w:p>
    <w:p w14:paraId="6068298D" w14:textId="77777777" w:rsidR="00E81D2A" w:rsidRPr="006A26E2" w:rsidRDefault="00E81D2A" w:rsidP="00E81D2A">
      <w:pPr>
        <w:ind w:left="4820"/>
        <w:rPr>
          <w:rFonts w:ascii="Calibri" w:hAnsi="Calibri" w:cs="Calibri"/>
          <w:lang w:val="uk-UA"/>
        </w:rPr>
      </w:pPr>
    </w:p>
    <w:p w14:paraId="170EFDE3" w14:textId="77777777" w:rsidR="00E81D2A" w:rsidRPr="006A26E2" w:rsidRDefault="00E81D2A" w:rsidP="00E81D2A">
      <w:pPr>
        <w:tabs>
          <w:tab w:val="left" w:pos="4248"/>
        </w:tabs>
        <w:ind w:left="4820"/>
        <w:rPr>
          <w:rFonts w:ascii="Calibri" w:hAnsi="Calibri" w:cs="Calibri"/>
          <w:sz w:val="18"/>
          <w:szCs w:val="18"/>
          <w:lang w:val="uk-UA"/>
        </w:rPr>
      </w:pPr>
    </w:p>
    <w:p w14:paraId="352EA403" w14:textId="77777777" w:rsidR="00D47497" w:rsidRPr="006A26E2" w:rsidRDefault="00D47497" w:rsidP="00D47497">
      <w:pPr>
        <w:jc w:val="both"/>
        <w:rPr>
          <w:rFonts w:ascii="Calibri" w:hAnsi="Calibri" w:cs="Calibri"/>
          <w:lang w:val="uk-UA"/>
        </w:rPr>
      </w:pPr>
    </w:p>
    <w:p w14:paraId="5956E9EB" w14:textId="77777777" w:rsidR="003B3F72" w:rsidRPr="006A26E2" w:rsidRDefault="00A17402" w:rsidP="004D7278">
      <w:pPr>
        <w:pStyle w:val="a4"/>
        <w:rPr>
          <w:rFonts w:ascii="Calibri" w:hAnsi="Calibri" w:cs="Calibri"/>
          <w:lang w:val="uk-UA"/>
        </w:rPr>
      </w:pPr>
      <w:r w:rsidRPr="006A26E2">
        <w:rPr>
          <w:rFonts w:ascii="Calibri" w:hAnsi="Calibri" w:cs="Calibri"/>
          <w:b/>
          <w:sz w:val="24"/>
          <w:lang w:val="uk-UA"/>
        </w:rPr>
        <w:t>Повідомлення</w:t>
      </w:r>
    </w:p>
    <w:p w14:paraId="7658CC9C" w14:textId="77777777" w:rsidR="00A17402" w:rsidRPr="006A26E2" w:rsidRDefault="00A17402" w:rsidP="00A17402">
      <w:pPr>
        <w:jc w:val="center"/>
        <w:rPr>
          <w:rFonts w:ascii="Calibri" w:hAnsi="Calibri" w:cs="Calibri"/>
          <w:lang w:val="uk-UA"/>
        </w:rPr>
      </w:pPr>
    </w:p>
    <w:p w14:paraId="47AE809F" w14:textId="58C900EF" w:rsidR="003E5857" w:rsidRPr="007E5E9F" w:rsidRDefault="00AC164D" w:rsidP="00C403FF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lang w:val="uk-UA"/>
        </w:rPr>
      </w:pPr>
      <w:r w:rsidRPr="008404D5">
        <w:rPr>
          <w:rFonts w:ascii="Calibri" w:hAnsi="Calibri" w:cs="Calibri"/>
          <w:b/>
          <w:lang w:val="uk-UA"/>
        </w:rPr>
        <w:t>ТОВАРИСТВО З ОБМЕЖЕНОЮ ВІДПОВІДАЛЬНІСТЮ «СС ЛОУН»</w:t>
      </w:r>
      <w:r w:rsidRPr="008404D5">
        <w:rPr>
          <w:rFonts w:ascii="Calibri" w:hAnsi="Calibri" w:cs="Calibri"/>
          <w:lang w:val="uk-UA"/>
        </w:rPr>
        <w:t xml:space="preserve">, (код ЄДРПОУ 40071779; місцезнаходження: 03066, м. Київ, вул. Михайла Максимовича, 8), в особі директора </w:t>
      </w:r>
      <w:proofErr w:type="spellStart"/>
      <w:r w:rsidRPr="008404D5">
        <w:rPr>
          <w:rFonts w:ascii="Calibri" w:hAnsi="Calibri" w:cs="Calibri"/>
          <w:lang w:val="uk-UA"/>
        </w:rPr>
        <w:t>Клєвакіної</w:t>
      </w:r>
      <w:proofErr w:type="spellEnd"/>
      <w:r w:rsidRPr="008404D5">
        <w:rPr>
          <w:rFonts w:ascii="Calibri" w:hAnsi="Calibri" w:cs="Calibri"/>
          <w:lang w:val="uk-UA"/>
        </w:rPr>
        <w:t xml:space="preserve"> Наталії Валентинівни, яка діє на підставі Статуту</w:t>
      </w:r>
      <w:r w:rsidR="001922EA" w:rsidRPr="006A26E2">
        <w:rPr>
          <w:rFonts w:ascii="Calibri" w:hAnsi="Calibri" w:cs="Calibri"/>
          <w:lang w:val="uk-UA"/>
        </w:rPr>
        <w:t>,</w:t>
      </w:r>
      <w:r w:rsidR="00A17402" w:rsidRPr="006A26E2">
        <w:rPr>
          <w:rFonts w:ascii="Calibri" w:hAnsi="Calibri" w:cs="Calibri"/>
          <w:lang w:val="uk-UA"/>
        </w:rPr>
        <w:t xml:space="preserve"> </w:t>
      </w:r>
      <w:r w:rsidR="001922EA" w:rsidRPr="006A26E2">
        <w:rPr>
          <w:rFonts w:ascii="Calibri" w:hAnsi="Calibri" w:cs="Calibri"/>
          <w:lang w:val="uk-UA"/>
        </w:rPr>
        <w:t>у відповідності до</w:t>
      </w:r>
      <w:r>
        <w:rPr>
          <w:rFonts w:ascii="Calibri" w:hAnsi="Calibri" w:cs="Calibri"/>
          <w:lang w:val="uk-UA"/>
        </w:rPr>
        <w:t xml:space="preserve"> ч.1</w:t>
      </w:r>
      <w:r w:rsidR="001922EA" w:rsidRPr="006A26E2">
        <w:rPr>
          <w:rFonts w:ascii="Calibri" w:hAnsi="Calibri" w:cs="Calibri"/>
          <w:lang w:val="uk-UA"/>
        </w:rPr>
        <w:t xml:space="preserve"> ст. 6</w:t>
      </w:r>
      <w:r w:rsidR="003D59E5" w:rsidRPr="006A26E2">
        <w:rPr>
          <w:rFonts w:ascii="Calibri" w:hAnsi="Calibri" w:cs="Calibri"/>
          <w:lang w:val="uk-UA"/>
        </w:rPr>
        <w:t>5</w:t>
      </w:r>
      <w:r w:rsidR="001922EA" w:rsidRPr="006A26E2">
        <w:rPr>
          <w:rFonts w:ascii="Calibri" w:hAnsi="Calibri" w:cs="Calibri"/>
          <w:lang w:val="uk-UA"/>
        </w:rPr>
        <w:t xml:space="preserve"> Закону України "Про акціонерні товариства" повідомляє, </w:t>
      </w:r>
      <w:r w:rsidR="00CF6E45">
        <w:rPr>
          <w:rFonts w:ascii="Calibri" w:hAnsi="Calibri" w:cs="Calibri"/>
          <w:lang w:val="uk-UA"/>
        </w:rPr>
        <w:t xml:space="preserve">що </w:t>
      </w:r>
      <w:r w:rsidR="00CF6E45" w:rsidRPr="00AE5107">
        <w:rPr>
          <w:rFonts w:ascii="Calibri" w:hAnsi="Calibri" w:cs="Calibri"/>
          <w:lang w:val="uk-UA"/>
        </w:rPr>
        <w:t>внаслідок придбання акцій стал</w:t>
      </w:r>
      <w:r w:rsidR="00D17E49">
        <w:rPr>
          <w:rFonts w:ascii="Calibri" w:hAnsi="Calibri" w:cs="Calibri"/>
          <w:lang w:val="uk-UA"/>
        </w:rPr>
        <w:t>о</w:t>
      </w:r>
      <w:r w:rsidR="00CF6E45" w:rsidRPr="00AE5107">
        <w:rPr>
          <w:rFonts w:ascii="Calibri" w:hAnsi="Calibri" w:cs="Calibri"/>
          <w:lang w:val="uk-UA"/>
        </w:rPr>
        <w:t xml:space="preserve"> власником контрольного пакету акцій АКЦІОНЕРНОГО ТОВАРИСТВА "СТРАХОВА КОМПАНІЯ "ПОІНТ" (далі – Товариство), код ЄДРПОУ 32670627, місцезнаходження 03066, м. Київ, вул. Михайла Максимовича, буд. 8, у кількості 549 (п’ятсот сорок дев’ять) штук голосуючих акцій Товариства, що становить 5</w:t>
      </w:r>
      <w:r w:rsidR="00CF6E45">
        <w:rPr>
          <w:rFonts w:ascii="Calibri" w:hAnsi="Calibri" w:cs="Calibri"/>
          <w:lang w:val="uk-UA"/>
        </w:rPr>
        <w:t>9</w:t>
      </w:r>
      <w:r w:rsidR="00CF6E45" w:rsidRPr="00AE5107">
        <w:rPr>
          <w:rFonts w:ascii="Calibri" w:hAnsi="Calibri" w:cs="Calibri"/>
          <w:lang w:val="uk-UA"/>
        </w:rPr>
        <w:t>,0</w:t>
      </w:r>
      <w:r w:rsidR="00CF6E45">
        <w:rPr>
          <w:rFonts w:ascii="Calibri" w:hAnsi="Calibri" w:cs="Calibri"/>
          <w:lang w:val="uk-UA"/>
        </w:rPr>
        <w:t>8</w:t>
      </w:r>
      <w:r w:rsidR="00CF6E45" w:rsidRPr="00AE5107">
        <w:rPr>
          <w:rFonts w:ascii="Calibri" w:hAnsi="Calibri" w:cs="Calibri"/>
          <w:lang w:val="uk-UA"/>
        </w:rPr>
        <w:t>% відсотків</w:t>
      </w:r>
      <w:r w:rsidR="00CF6E45" w:rsidRPr="00AE5107">
        <w:rPr>
          <w:rFonts w:ascii="Calibri" w:hAnsi="Calibri" w:cs="Calibri"/>
          <w:bCs/>
          <w:iCs/>
          <w:lang w:val="uk-UA"/>
        </w:rPr>
        <w:t xml:space="preserve"> від статутного капіталу та голосуючих акцій Товариства.</w:t>
      </w:r>
    </w:p>
    <w:p w14:paraId="0C8928A9" w14:textId="77777777" w:rsidR="001922EA" w:rsidRPr="005726C3" w:rsidRDefault="001922EA" w:rsidP="001922EA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iCs/>
        </w:rPr>
      </w:pPr>
      <w:r w:rsidRPr="007E5E9F">
        <w:rPr>
          <w:rFonts w:ascii="Calibri" w:hAnsi="Calibri" w:cs="Calibri"/>
          <w:bCs/>
          <w:iCs/>
          <w:lang w:val="uk-UA"/>
        </w:rPr>
        <w:t xml:space="preserve">Станом на дату подання (розміщення) повідомлення: акціями Товариства </w:t>
      </w:r>
      <w:r w:rsidR="00C403FF" w:rsidRPr="007E5E9F">
        <w:rPr>
          <w:rFonts w:ascii="Calibri" w:hAnsi="Calibri" w:cs="Calibri"/>
          <w:bCs/>
          <w:iCs/>
          <w:lang w:val="uk-UA"/>
        </w:rPr>
        <w:t>ТОВ «С</w:t>
      </w:r>
      <w:r w:rsidR="00C403FF">
        <w:rPr>
          <w:rFonts w:ascii="Calibri" w:hAnsi="Calibri" w:cs="Calibri"/>
          <w:bCs/>
          <w:iCs/>
          <w:lang w:val="uk-UA"/>
        </w:rPr>
        <w:t>С ЛОУН»</w:t>
      </w:r>
      <w:r w:rsidRPr="006A26E2">
        <w:rPr>
          <w:rFonts w:ascii="Calibri" w:hAnsi="Calibri" w:cs="Calibri"/>
          <w:bCs/>
          <w:iCs/>
          <w:lang w:val="uk-UA"/>
        </w:rPr>
        <w:t xml:space="preserve"> не володіє.</w:t>
      </w:r>
    </w:p>
    <w:p w14:paraId="04E98728" w14:textId="77777777" w:rsidR="001922EA" w:rsidRPr="006A26E2" w:rsidRDefault="001922EA" w:rsidP="001922EA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iCs/>
          <w:lang w:val="uk-UA"/>
        </w:rPr>
      </w:pPr>
    </w:p>
    <w:p w14:paraId="0DF2C002" w14:textId="77777777" w:rsidR="00960FB1" w:rsidRPr="006A26E2" w:rsidRDefault="001922EA" w:rsidP="001922EA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iCs/>
          <w:lang w:val="uk-UA"/>
        </w:rPr>
      </w:pPr>
      <w:r w:rsidRPr="006A26E2">
        <w:rPr>
          <w:rFonts w:ascii="Calibri" w:hAnsi="Calibri" w:cs="Calibri"/>
          <w:bCs/>
          <w:iCs/>
          <w:lang w:val="uk-UA"/>
        </w:rPr>
        <w:t>Станом на дату подання (розміщення) повідомлення:  афілійованих осіб, які володіють простими іменними акціями АКЦІОНЕРНОГО ТОВАРИСТВА "СТРАХОВА КОМПАНІЯ "ПОІНТ", немає.</w:t>
      </w:r>
    </w:p>
    <w:p w14:paraId="34BCC23A" w14:textId="77777777" w:rsidR="008B2966" w:rsidRPr="00434CC7" w:rsidRDefault="00715780" w:rsidP="003E5857">
      <w:pPr>
        <w:tabs>
          <w:tab w:val="left" w:pos="840"/>
        </w:tabs>
        <w:ind w:firstLine="540"/>
        <w:jc w:val="both"/>
        <w:rPr>
          <w:lang w:val="uk-UA"/>
        </w:rPr>
      </w:pPr>
      <w:r w:rsidRPr="006A26E2">
        <w:rPr>
          <w:rFonts w:ascii="Calibri" w:hAnsi="Calibri" w:cs="Calibri"/>
          <w:bCs/>
          <w:iCs/>
          <w:lang w:val="uk-UA"/>
        </w:rPr>
        <w:tab/>
      </w:r>
      <w:r w:rsidRPr="006A26E2">
        <w:rPr>
          <w:rFonts w:ascii="Calibri" w:hAnsi="Calibri" w:cs="Calibri"/>
          <w:bCs/>
          <w:iCs/>
          <w:lang w:val="uk-UA"/>
        </w:rPr>
        <w:tab/>
      </w:r>
      <w:r w:rsidRPr="006A26E2">
        <w:rPr>
          <w:rFonts w:ascii="Calibri" w:hAnsi="Calibri" w:cs="Calibri"/>
          <w:bCs/>
          <w:iCs/>
          <w:lang w:val="uk-UA"/>
        </w:rPr>
        <w:tab/>
      </w:r>
      <w:r w:rsidRPr="006A26E2">
        <w:rPr>
          <w:rFonts w:ascii="Calibri" w:hAnsi="Calibri" w:cs="Calibri"/>
          <w:bCs/>
          <w:iCs/>
          <w:lang w:val="uk-UA"/>
        </w:rPr>
        <w:tab/>
      </w:r>
      <w:r w:rsidR="00FF54C1" w:rsidRPr="006A26E2">
        <w:rPr>
          <w:rFonts w:ascii="Calibri" w:hAnsi="Calibri" w:cs="Calibri"/>
          <w:bCs/>
          <w:iCs/>
          <w:lang w:val="uk-UA"/>
        </w:rPr>
        <w:t xml:space="preserve">                                     </w:t>
      </w:r>
    </w:p>
    <w:sectPr w:rsidR="008B2966" w:rsidRPr="00434CC7" w:rsidSect="00D4749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2D4"/>
    <w:multiLevelType w:val="hybridMultilevel"/>
    <w:tmpl w:val="E3BC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E500D"/>
    <w:multiLevelType w:val="hybridMultilevel"/>
    <w:tmpl w:val="1C1E1326"/>
    <w:lvl w:ilvl="0" w:tplc="CBB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85E16"/>
    <w:multiLevelType w:val="hybridMultilevel"/>
    <w:tmpl w:val="92CE6C12"/>
    <w:lvl w:ilvl="0" w:tplc="AA0CFC32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8C1F84"/>
    <w:multiLevelType w:val="hybridMultilevel"/>
    <w:tmpl w:val="8C3E8FD2"/>
    <w:lvl w:ilvl="0" w:tplc="87FC54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D0"/>
    <w:rsid w:val="000138CC"/>
    <w:rsid w:val="00020C84"/>
    <w:rsid w:val="000374CB"/>
    <w:rsid w:val="000B4456"/>
    <w:rsid w:val="000B4E15"/>
    <w:rsid w:val="001007A4"/>
    <w:rsid w:val="00175E1B"/>
    <w:rsid w:val="00190C71"/>
    <w:rsid w:val="001922EA"/>
    <w:rsid w:val="001D23AC"/>
    <w:rsid w:val="00271EE1"/>
    <w:rsid w:val="002827D2"/>
    <w:rsid w:val="00286AAB"/>
    <w:rsid w:val="002B579C"/>
    <w:rsid w:val="002E775E"/>
    <w:rsid w:val="003B3F72"/>
    <w:rsid w:val="003D59E5"/>
    <w:rsid w:val="003E5857"/>
    <w:rsid w:val="0040318E"/>
    <w:rsid w:val="00434CC7"/>
    <w:rsid w:val="00462DC4"/>
    <w:rsid w:val="00482B9F"/>
    <w:rsid w:val="004B34A2"/>
    <w:rsid w:val="004D7278"/>
    <w:rsid w:val="005316E9"/>
    <w:rsid w:val="005726C3"/>
    <w:rsid w:val="005740BD"/>
    <w:rsid w:val="00580AF2"/>
    <w:rsid w:val="005B0136"/>
    <w:rsid w:val="005B7E62"/>
    <w:rsid w:val="005E55D3"/>
    <w:rsid w:val="00607AE1"/>
    <w:rsid w:val="00615651"/>
    <w:rsid w:val="00616592"/>
    <w:rsid w:val="006A26E2"/>
    <w:rsid w:val="006A77CF"/>
    <w:rsid w:val="006E3E58"/>
    <w:rsid w:val="00715780"/>
    <w:rsid w:val="0072141D"/>
    <w:rsid w:val="007501BE"/>
    <w:rsid w:val="00786F52"/>
    <w:rsid w:val="00791A1A"/>
    <w:rsid w:val="00797A71"/>
    <w:rsid w:val="007E5E9F"/>
    <w:rsid w:val="007F1E49"/>
    <w:rsid w:val="007F5793"/>
    <w:rsid w:val="00804AE5"/>
    <w:rsid w:val="00816D76"/>
    <w:rsid w:val="008306E3"/>
    <w:rsid w:val="00832EE2"/>
    <w:rsid w:val="00834642"/>
    <w:rsid w:val="008747D0"/>
    <w:rsid w:val="008B2966"/>
    <w:rsid w:val="008C03A8"/>
    <w:rsid w:val="008D522C"/>
    <w:rsid w:val="0091133C"/>
    <w:rsid w:val="00960FB1"/>
    <w:rsid w:val="00961B5B"/>
    <w:rsid w:val="009C4F72"/>
    <w:rsid w:val="009E65A7"/>
    <w:rsid w:val="00A17402"/>
    <w:rsid w:val="00A75FD0"/>
    <w:rsid w:val="00A93E02"/>
    <w:rsid w:val="00A95897"/>
    <w:rsid w:val="00AC164D"/>
    <w:rsid w:val="00AC5125"/>
    <w:rsid w:val="00AF0631"/>
    <w:rsid w:val="00B14E58"/>
    <w:rsid w:val="00B538C8"/>
    <w:rsid w:val="00BA1C86"/>
    <w:rsid w:val="00BB70C5"/>
    <w:rsid w:val="00BF79C5"/>
    <w:rsid w:val="00C373AF"/>
    <w:rsid w:val="00C403FF"/>
    <w:rsid w:val="00C951D0"/>
    <w:rsid w:val="00CC7C6E"/>
    <w:rsid w:val="00CF6E45"/>
    <w:rsid w:val="00D17E49"/>
    <w:rsid w:val="00D4123E"/>
    <w:rsid w:val="00D47497"/>
    <w:rsid w:val="00DB0ABD"/>
    <w:rsid w:val="00DD67F0"/>
    <w:rsid w:val="00E301D9"/>
    <w:rsid w:val="00E33406"/>
    <w:rsid w:val="00E7093C"/>
    <w:rsid w:val="00E81D2A"/>
    <w:rsid w:val="00F01692"/>
    <w:rsid w:val="00FB40B8"/>
    <w:rsid w:val="00FD737C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704C0"/>
  <w15:chartTrackingRefBased/>
  <w15:docId w15:val="{7F35AE30-D15B-416C-9F10-966B1AC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uiPriority w:val="99"/>
    <w:qFormat/>
    <w:rsid w:val="003B3F72"/>
    <w:pPr>
      <w:jc w:val="center"/>
    </w:pPr>
    <w:rPr>
      <w:sz w:val="28"/>
    </w:rPr>
  </w:style>
  <w:style w:type="paragraph" w:styleId="a6">
    <w:name w:val="Balloon Text"/>
    <w:basedOn w:val="a"/>
    <w:semiHidden/>
    <w:rsid w:val="004D7278"/>
    <w:rPr>
      <w:rFonts w:ascii="Tahoma" w:hAnsi="Tahoma" w:cs="Tahoma"/>
      <w:sz w:val="16"/>
      <w:szCs w:val="16"/>
    </w:rPr>
  </w:style>
  <w:style w:type="paragraph" w:customStyle="1" w:styleId="a7">
    <w:name w:val="Обычный (веб)"/>
    <w:basedOn w:val="a"/>
    <w:uiPriority w:val="99"/>
    <w:unhideWhenUsed/>
    <w:rsid w:val="00C373AF"/>
    <w:pPr>
      <w:spacing w:before="100" w:beforeAutospacing="1" w:after="100" w:afterAutospacing="1"/>
    </w:pPr>
  </w:style>
  <w:style w:type="character" w:customStyle="1" w:styleId="a5">
    <w:name w:val="Заголовок Знак"/>
    <w:link w:val="a4"/>
    <w:uiPriority w:val="99"/>
    <w:locked/>
    <w:rsid w:val="003D59E5"/>
    <w:rPr>
      <w:sz w:val="28"/>
      <w:szCs w:val="24"/>
    </w:rPr>
  </w:style>
  <w:style w:type="character" w:customStyle="1" w:styleId="apple-converted-space">
    <w:name w:val="apple-converted-space"/>
    <w:rsid w:val="003D59E5"/>
  </w:style>
  <w:style w:type="character" w:customStyle="1" w:styleId="xfm84541705">
    <w:name w:val="xfm_84541705"/>
    <w:rsid w:val="003E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документів, необхідних для</vt:lpstr>
    </vt:vector>
  </TitlesOfParts>
  <Company>MoBIL GROUP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документів, необхідних для</dc:title>
  <dc:subject/>
  <dc:creator>Avramov</dc:creator>
  <cp:keywords/>
  <dc:description/>
  <cp:lastModifiedBy>Oksana Panina</cp:lastModifiedBy>
  <cp:revision>2</cp:revision>
  <cp:lastPrinted>2021-06-14T10:33:00Z</cp:lastPrinted>
  <dcterms:created xsi:type="dcterms:W3CDTF">2021-12-03T11:49:00Z</dcterms:created>
  <dcterms:modified xsi:type="dcterms:W3CDTF">2021-12-03T11:49:00Z</dcterms:modified>
</cp:coreProperties>
</file>